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C6E28" w14:textId="612E9B10" w:rsidR="002A5EBB" w:rsidRPr="002A5EBB" w:rsidRDefault="002A5EBB" w:rsidP="002A5EBB">
      <w:pPr>
        <w:keepNext/>
        <w:numPr>
          <w:ilvl w:val="1"/>
          <w:numId w:val="0"/>
        </w:numPr>
        <w:tabs>
          <w:tab w:val="num" w:pos="680"/>
        </w:tabs>
        <w:suppressAutoHyphens/>
        <w:snapToGrid w:val="0"/>
        <w:spacing w:before="200" w:after="200" w:line="240" w:lineRule="auto"/>
        <w:ind w:left="680" w:hanging="680"/>
        <w:jc w:val="both"/>
        <w:outlineLvl w:val="1"/>
        <w:rPr>
          <w:rFonts w:ascii="Arial" w:eastAsia="Times New Roman" w:hAnsi="Arial" w:cs="Times New Roman"/>
          <w:b/>
          <w:bCs/>
          <w:sz w:val="24"/>
          <w:lang w:eastAsia="en-GB"/>
        </w:rPr>
      </w:pPr>
      <w:bookmarkStart w:id="0" w:name="_Toc10185387"/>
      <w:bookmarkStart w:id="1" w:name="_Toc76848907"/>
      <w:r>
        <w:rPr>
          <w:rFonts w:ascii="Arial" w:eastAsia="Times New Roman" w:hAnsi="Arial" w:cs="Times New Roman"/>
          <w:b/>
          <w:bCs/>
          <w:sz w:val="24"/>
          <w:lang w:eastAsia="zh-CN"/>
        </w:rPr>
        <w:t>A.3</w:t>
      </w:r>
      <w:r>
        <w:rPr>
          <w:rFonts w:ascii="Arial" w:eastAsia="Times New Roman" w:hAnsi="Arial" w:cs="Times New Roman"/>
          <w:b/>
          <w:bCs/>
          <w:sz w:val="24"/>
          <w:lang w:eastAsia="zh-CN"/>
        </w:rPr>
        <w:tab/>
      </w:r>
      <w:r w:rsidRPr="002A5EBB">
        <w:rPr>
          <w:rFonts w:ascii="Arial" w:eastAsia="Times New Roman" w:hAnsi="Arial" w:cs="Times New Roman"/>
          <w:b/>
          <w:bCs/>
          <w:sz w:val="24"/>
          <w:lang w:eastAsia="zh-CN"/>
        </w:rPr>
        <w:t xml:space="preserve">Installation Document for Type A Power Generating Modules </w:t>
      </w:r>
      <w:r w:rsidRPr="002A5EBB">
        <w:rPr>
          <w:rFonts w:ascii="Arial" w:eastAsia="Times New Roman" w:hAnsi="Arial" w:cs="Times New Roman"/>
          <w:b/>
          <w:bCs/>
          <w:sz w:val="24"/>
          <w:lang w:eastAsia="en-GB"/>
        </w:rPr>
        <w:t>(Form A3-1) and Integrated Micro Generation and Storage (Form A3-2)</w:t>
      </w:r>
      <w:bookmarkEnd w:id="0"/>
      <w:bookmarkEnd w:id="1"/>
      <w:r w:rsidRPr="002A5EBB">
        <w:rPr>
          <w:rFonts w:ascii="Arial" w:eastAsia="Times New Roman" w:hAnsi="Arial" w:cs="Times New Roman"/>
          <w:b/>
          <w:bCs/>
          <w:sz w:val="24"/>
          <w:lang w:eastAsia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328"/>
        <w:gridCol w:w="947"/>
        <w:gridCol w:w="1276"/>
        <w:gridCol w:w="434"/>
        <w:gridCol w:w="1125"/>
        <w:gridCol w:w="570"/>
        <w:gridCol w:w="279"/>
        <w:gridCol w:w="89"/>
        <w:gridCol w:w="183"/>
        <w:gridCol w:w="258"/>
        <w:gridCol w:w="474"/>
        <w:gridCol w:w="475"/>
        <w:gridCol w:w="1069"/>
        <w:gridCol w:w="13"/>
      </w:tblGrid>
      <w:tr w:rsidR="002A5EBB" w:rsidRPr="002A5EBB" w14:paraId="07DC2172" w14:textId="77777777" w:rsidTr="00D1434B">
        <w:trPr>
          <w:gridAfter w:val="1"/>
          <w:wAfter w:w="7" w:type="pct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EAA1F0" w14:textId="77777777" w:rsidR="002A5EBB" w:rsidRPr="002A5EBB" w:rsidRDefault="002A5EBB" w:rsidP="002A5EBB">
            <w:pPr>
              <w:spacing w:before="240" w:after="240" w:line="240" w:lineRule="auto"/>
              <w:ind w:left="567"/>
              <w:jc w:val="both"/>
              <w:rPr>
                <w:rFonts w:ascii="Arial Bold" w:eastAsia="Times New Roman" w:hAnsi="Arial Bold" w:cs="Arial"/>
                <w:b/>
                <w:sz w:val="24"/>
                <w:lang w:eastAsia="zh-CN"/>
              </w:rPr>
            </w:pPr>
            <w:r w:rsidRPr="002A5EBB">
              <w:rPr>
                <w:rFonts w:ascii="Arial Bold" w:eastAsia="Times New Roman" w:hAnsi="Arial Bold" w:cs="Arial"/>
                <w:b/>
                <w:sz w:val="24"/>
                <w:lang w:eastAsia="zh-CN"/>
              </w:rPr>
              <w:t>Form A3-1 : Installation Document for Type A Power Generating Modules</w:t>
            </w:r>
          </w:p>
          <w:p w14:paraId="325350E0" w14:textId="77777777" w:rsidR="002A5EBB" w:rsidRPr="002A5EBB" w:rsidRDefault="002A5EBB" w:rsidP="002A5EBB">
            <w:pPr>
              <w:spacing w:after="200" w:line="240" w:lineRule="auto"/>
              <w:ind w:right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</w:rPr>
              <w:t xml:space="preserve">Please complete and provide this document for every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2A5EBB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41526F4D" w14:textId="77777777" w:rsidR="002A5EBB" w:rsidRPr="002A5EBB" w:rsidRDefault="002A5EBB" w:rsidP="002A5EBB">
            <w:pPr>
              <w:spacing w:after="200" w:line="240" w:lineRule="auto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</w:rPr>
              <w:t xml:space="preserve">Part 1 should be completed for the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2A5EB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284B338" w14:textId="77777777" w:rsidR="002A5EBB" w:rsidRPr="002A5EBB" w:rsidRDefault="002A5EBB" w:rsidP="002A5EBB">
            <w:pPr>
              <w:spacing w:after="200" w:line="240" w:lineRule="auto"/>
              <w:ind w:right="176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</w:rPr>
              <w:t xml:space="preserve">Part 2 should be completed for each of the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Module</w:t>
            </w:r>
            <w:r w:rsidRPr="002A5EBB">
              <w:rPr>
                <w:rFonts w:ascii="Arial" w:eastAsia="Times New Roman" w:hAnsi="Arial" w:cs="Arial"/>
                <w:sz w:val="20"/>
                <w:szCs w:val="20"/>
              </w:rPr>
              <w:t xml:space="preserve">s being commissioned. Where the installation is phased the form should be completed on a per </w:t>
            </w:r>
            <w:r w:rsidRPr="002A5EBB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Generating Unit </w:t>
            </w:r>
            <w:r w:rsidRPr="002A5EBB">
              <w:rPr>
                <w:rFonts w:ascii="Arial" w:eastAsia="Times New Roman" w:hAnsi="Arial" w:cs="Times New Roman"/>
                <w:sz w:val="20"/>
                <w:szCs w:val="20"/>
              </w:rPr>
              <w:t>basis</w:t>
            </w:r>
            <w:r w:rsidRPr="002A5EBB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Pr="002A5EBB">
              <w:rPr>
                <w:rFonts w:ascii="Arial" w:eastAsia="Times New Roman" w:hAnsi="Arial" w:cs="Arial"/>
                <w:sz w:val="20"/>
                <w:szCs w:val="20"/>
              </w:rPr>
              <w:t xml:space="preserve">as each part of the installation is completed in accordance with EREC G99 paragraph 15.3.3. For phased installations reference to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</w:rPr>
              <w:t>PGM</w:t>
            </w:r>
            <w:r w:rsidRPr="002A5EBB">
              <w:rPr>
                <w:rFonts w:ascii="Arial" w:eastAsia="Times New Roman" w:hAnsi="Arial" w:cs="Arial"/>
                <w:sz w:val="20"/>
                <w:szCs w:val="20"/>
              </w:rPr>
              <w:t xml:space="preserve"> in this form should be read as reference to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</w:rPr>
              <w:t>Generating Unit</w:t>
            </w:r>
            <w:r w:rsidRPr="002A5EB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</w:tr>
      <w:tr w:rsidR="002A5EBB" w:rsidRPr="002A5EBB" w14:paraId="30B843EE" w14:textId="77777777" w:rsidTr="00D1434B">
        <w:trPr>
          <w:gridAfter w:val="1"/>
          <w:wAfter w:w="7" w:type="pct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FBCB70" w14:textId="77777777" w:rsidR="002A5EBB" w:rsidRPr="002A5EBB" w:rsidRDefault="002A5EBB" w:rsidP="002A5EBB">
            <w:pPr>
              <w:spacing w:before="240" w:after="24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lang w:eastAsia="zh-CN"/>
              </w:rPr>
              <w:t>Form A3-1 Part 1</w:t>
            </w:r>
          </w:p>
        </w:tc>
      </w:tr>
      <w:tr w:rsidR="002A5EBB" w:rsidRPr="002A5EBB" w14:paraId="3AA906E3" w14:textId="77777777" w:rsidTr="00D1434B">
        <w:trPr>
          <w:gridAfter w:val="1"/>
          <w:wAfter w:w="7" w:type="pct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DCCD" w14:textId="77777777" w:rsidR="002A5EBB" w:rsidRPr="002A5EBB" w:rsidRDefault="002A5EBB" w:rsidP="002A5EBB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Cs w:val="20"/>
                <w:lang w:eastAsia="zh-CN"/>
              </w:rPr>
              <w:t xml:space="preserve">To </w:t>
            </w:r>
            <w:r w:rsidRPr="002A5EBB">
              <w:rPr>
                <w:rFonts w:ascii="Arial" w:eastAsia="Times New Roman" w:hAnsi="Arial" w:cs="Arial"/>
                <w:szCs w:val="20"/>
                <w:lang w:eastAsia="zh-CN"/>
              </w:rPr>
              <w:tab/>
              <w:t xml:space="preserve">ABC electricity distribution               </w:t>
            </w:r>
            <w:r w:rsidRPr="002A5EBB">
              <w:rPr>
                <w:rFonts w:ascii="Arial" w:eastAsia="Times New Roman" w:hAnsi="Arial" w:cs="Arial"/>
                <w:b/>
                <w:szCs w:val="20"/>
                <w:lang w:eastAsia="zh-CN"/>
              </w:rPr>
              <w:t>DNO</w:t>
            </w:r>
          </w:p>
          <w:p w14:paraId="76AD680E" w14:textId="77777777" w:rsidR="002A5EBB" w:rsidRPr="002A5EBB" w:rsidRDefault="002A5EBB" w:rsidP="002A5EBB">
            <w:pPr>
              <w:spacing w:after="24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Cs w:val="20"/>
                <w:lang w:eastAsia="zh-CN"/>
              </w:rPr>
              <w:t xml:space="preserve">99 West St, Imaginary Town, ZZ99 9AA    </w:t>
            </w:r>
            <w:hyperlink r:id="rId6" w:history="1">
              <w:r w:rsidRPr="002A5EBB">
                <w:rPr>
                  <w:rFonts w:ascii="Arial" w:eastAsia="Times New Roman" w:hAnsi="Arial" w:cs="Arial"/>
                  <w:szCs w:val="20"/>
                  <w:lang w:eastAsia="zh-CN"/>
                </w:rPr>
                <w:t>abced@wxyz.com</w:t>
              </w:r>
            </w:hyperlink>
          </w:p>
          <w:p w14:paraId="757DDB24" w14:textId="77777777" w:rsidR="002A5EBB" w:rsidRPr="002A5EBB" w:rsidRDefault="002A5EBB" w:rsidP="002A5EBB">
            <w:pPr>
              <w:spacing w:after="24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  <w:p w14:paraId="784CF03B" w14:textId="77777777" w:rsidR="002A5EBB" w:rsidRPr="002A5EBB" w:rsidRDefault="002A5EBB" w:rsidP="002A5EBB">
            <w:pPr>
              <w:spacing w:after="240" w:line="240" w:lineRule="auto"/>
              <w:ind w:left="567"/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</w:p>
        </w:tc>
      </w:tr>
      <w:tr w:rsidR="002A5EBB" w:rsidRPr="002A5EBB" w14:paraId="420E9FD2" w14:textId="77777777" w:rsidTr="00D1434B">
        <w:trPr>
          <w:gridAfter w:val="1"/>
          <w:wAfter w:w="7" w:type="pct"/>
          <w:trHeight w:val="429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17A0B42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Details:</w:t>
            </w:r>
          </w:p>
        </w:tc>
      </w:tr>
      <w:tr w:rsidR="002A5EBB" w:rsidRPr="002A5EBB" w14:paraId="1597C16D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01A6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(name)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1BF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7F55BCFE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41CB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  <w:p w14:paraId="44BD08B9" w14:textId="77777777" w:rsidR="002A5EBB" w:rsidRPr="002A5EBB" w:rsidRDefault="002A5EBB" w:rsidP="002A5EBB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457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41E9C91F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4FBE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C0E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6F7F9339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8167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Contact person (if different from </w:t>
            </w:r>
            <w:r w:rsidRPr="002A5EB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2FC6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6554F071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D8D0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4A5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01C2780F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093A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84F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05CEE0B2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8442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MPAN(s)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349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7D238A10" w14:textId="77777777" w:rsidTr="00D1434B">
        <w:tblPrEx>
          <w:tblLook w:val="01E0" w:firstRow="1" w:lastRow="1" w:firstColumn="1" w:lastColumn="1" w:noHBand="0" w:noVBand="0"/>
        </w:tblPrEx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B07A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signature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31C8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2BA43DDC" w14:textId="77777777" w:rsidTr="00D1434B">
        <w:trPr>
          <w:gridAfter w:val="1"/>
          <w:wAfter w:w="7" w:type="pct"/>
          <w:trHeight w:val="340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7481CB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 Details:</w:t>
            </w:r>
          </w:p>
        </w:tc>
      </w:tr>
      <w:tr w:rsidR="002A5EBB" w:rsidRPr="002A5EBB" w14:paraId="258B2257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717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2D9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4C63811E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1F79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Accreditation / Qualification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43D1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0FDC6A99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2DB9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 xml:space="preserve">Address </w:t>
            </w:r>
          </w:p>
          <w:p w14:paraId="31AFD32C" w14:textId="77777777" w:rsidR="002A5EBB" w:rsidRPr="002A5EBB" w:rsidRDefault="002A5EBB" w:rsidP="002A5EBB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4F8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261B872D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485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9FE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088A5319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A224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Contact person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BEB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36AB9FC1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88B3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1B9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61FA5497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75C5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B6B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21CE1125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1446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signature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F18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</w:p>
        </w:tc>
      </w:tr>
      <w:tr w:rsidR="002A5EBB" w:rsidRPr="002A5EBB" w14:paraId="054B264B" w14:textId="77777777" w:rsidTr="00D1434B">
        <w:trPr>
          <w:gridAfter w:val="1"/>
          <w:wAfter w:w="7" w:type="pct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79747F78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details:</w:t>
            </w:r>
          </w:p>
        </w:tc>
      </w:tr>
      <w:tr w:rsidR="002A5EBB" w:rsidRPr="002A5EBB" w14:paraId="25ACF86D" w14:textId="77777777" w:rsidTr="00D1434B">
        <w:trPr>
          <w:gridAfter w:val="1"/>
          <w:wAfter w:w="7" w:type="pct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CED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  <w:p w14:paraId="7D4493FB" w14:textId="77777777" w:rsidR="002A5EBB" w:rsidRPr="002A5EBB" w:rsidRDefault="002A5EBB" w:rsidP="002A5EBB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F3C0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5A1B44E2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1BF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66A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661A31F4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6AAA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Location within </w:t>
            </w:r>
            <w:r w:rsidRPr="002A5EB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06D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069E6DB6" w14:textId="77777777" w:rsidTr="00D1434B">
        <w:trPr>
          <w:gridAfter w:val="1"/>
          <w:wAfter w:w="7" w:type="pct"/>
          <w:trHeight w:val="34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BDD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Location of Lockable Isolation Switch</w:t>
            </w:r>
          </w:p>
        </w:tc>
        <w:tc>
          <w:tcPr>
            <w:tcW w:w="39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82D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6583EB7B" w14:textId="77777777" w:rsidTr="00D1434B">
        <w:trPr>
          <w:gridAfter w:val="1"/>
          <w:wAfter w:w="7" w:type="pct"/>
          <w:trHeight w:val="340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06E3A029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Summary details of Power Generating Module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- 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where multiple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will exist within one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  <w:t>Generator’s Installation</w:t>
            </w:r>
          </w:p>
        </w:tc>
      </w:tr>
      <w:tr w:rsidR="002A5EBB" w:rsidRPr="002A5EBB" w14:paraId="5AED5EF4" w14:textId="77777777" w:rsidTr="00D1434B">
        <w:trPr>
          <w:gridAfter w:val="1"/>
          <w:wAfter w:w="7" w:type="pct"/>
          <w:trHeight w:val="345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DBC6E" w14:textId="77777777" w:rsidR="002A5EBB" w:rsidRPr="002A5EBB" w:rsidRDefault="002A5EBB" w:rsidP="002A5EBB">
            <w:pPr>
              <w:spacing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Manufacturer</w:t>
            </w: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/ Reference</w:t>
            </w:r>
          </w:p>
        </w:tc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28D46" w14:textId="77777777" w:rsidR="002A5EBB" w:rsidRPr="002A5EBB" w:rsidRDefault="002A5EBB" w:rsidP="002A5EBB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Date of Installation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26A94" w14:textId="77777777" w:rsidR="002A5EBB" w:rsidRPr="002A5EBB" w:rsidRDefault="002A5EBB" w:rsidP="002A5EBB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Technology Type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F99CA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Manufacturer</w:t>
            </w: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Pr="002A5EB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Ref No. (</w:t>
            </w:r>
            <w:r w:rsidRPr="002A5EBB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system reference</w:t>
            </w: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 or Reference to Form A2-1/2/3 or combination of above as applicable</w:t>
            </w:r>
          </w:p>
        </w:tc>
        <w:tc>
          <w:tcPr>
            <w:tcW w:w="18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B50D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Power Generating Module Registered Capacity </w:t>
            </w: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 kW</w:t>
            </w:r>
          </w:p>
        </w:tc>
      </w:tr>
      <w:tr w:rsidR="002A5EBB" w:rsidRPr="002A5EBB" w14:paraId="023BF5BE" w14:textId="77777777" w:rsidTr="00D1434B">
        <w:trPr>
          <w:gridAfter w:val="1"/>
          <w:wAfter w:w="7" w:type="pct"/>
          <w:trHeight w:val="345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F6C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BAF2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A14B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89BF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3382" w14:textId="77777777" w:rsidR="002A5EBB" w:rsidRPr="002A5EBB" w:rsidRDefault="002A5EBB" w:rsidP="002A5EB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3-Phase Units</w:t>
            </w:r>
          </w:p>
        </w:tc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B3C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Single Phase Units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140D" w14:textId="77777777" w:rsidR="002A5EBB" w:rsidRPr="002A5EBB" w:rsidRDefault="002A5EBB" w:rsidP="002A5EB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Power Factor</w:t>
            </w:r>
          </w:p>
        </w:tc>
      </w:tr>
      <w:tr w:rsidR="002A5EBB" w:rsidRPr="002A5EBB" w14:paraId="427CAD2B" w14:textId="77777777" w:rsidTr="00D1434B">
        <w:trPr>
          <w:gridAfter w:val="1"/>
          <w:wAfter w:w="7" w:type="pct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448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de-DE" w:eastAsia="zh-CN"/>
              </w:rPr>
            </w:pPr>
          </w:p>
        </w:tc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C914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FCD4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0E75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763E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D43" w14:textId="77777777" w:rsidR="002A5EBB" w:rsidRPr="002A5EBB" w:rsidRDefault="002A5EBB" w:rsidP="002A5EB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PH1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6D07" w14:textId="77777777" w:rsidR="002A5EBB" w:rsidRPr="002A5EBB" w:rsidRDefault="002A5EBB" w:rsidP="002A5EB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PH2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8FA3" w14:textId="77777777" w:rsidR="002A5EBB" w:rsidRPr="002A5EBB" w:rsidRDefault="002A5EBB" w:rsidP="002A5EB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PH3</w:t>
            </w: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6836" w14:textId="77777777" w:rsidR="002A5EBB" w:rsidRPr="002A5EBB" w:rsidRDefault="002A5EBB" w:rsidP="002A5EB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2A5EBB" w:rsidRPr="002A5EBB" w14:paraId="2516E83B" w14:textId="77777777" w:rsidTr="00D1434B">
        <w:trPr>
          <w:gridAfter w:val="1"/>
          <w:wAfter w:w="7" w:type="pct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463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0DCB4AC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1A2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1B4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5AA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B57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79E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82B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CD6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5D2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38D3C718" w14:textId="77777777" w:rsidTr="00D1434B">
        <w:trPr>
          <w:gridAfter w:val="1"/>
          <w:wAfter w:w="7" w:type="pct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916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815E009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A9B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DDE9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6EC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F7F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D68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256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EF84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697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64D6130B" w14:textId="77777777" w:rsidTr="00D1434B">
        <w:trPr>
          <w:gridAfter w:val="1"/>
          <w:wAfter w:w="7" w:type="pct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BF3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F966703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0D8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7BE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5BB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B61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6EA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E36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0DE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7C7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0ED02FA3" w14:textId="77777777" w:rsidTr="00D1434B">
        <w:trPr>
          <w:gridAfter w:val="1"/>
          <w:wAfter w:w="7" w:type="pct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077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F3E052E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F82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333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57A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D05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82C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208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2C6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5EA" w14:textId="77777777" w:rsidR="002A5EBB" w:rsidRPr="002A5EBB" w:rsidRDefault="002A5EBB" w:rsidP="002A5E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60945313" w14:textId="77777777" w:rsidTr="00D1434B">
        <w:trPr>
          <w:gridAfter w:val="1"/>
          <w:wAfter w:w="7" w:type="pct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C03A95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Emerging technology classification (if applicable)</w:t>
            </w:r>
          </w:p>
        </w:tc>
      </w:tr>
      <w:tr w:rsidR="002A5EBB" w:rsidRPr="002A5EBB" w14:paraId="07A058B7" w14:textId="77777777" w:rsidTr="00D1434B">
        <w:trPr>
          <w:gridAfter w:val="1"/>
          <w:wAfter w:w="7" w:type="pct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DDCA" w14:textId="77777777" w:rsidR="002A5EBB" w:rsidRPr="002A5EBB" w:rsidRDefault="002A5EBB" w:rsidP="002A5EBB">
            <w:pPr>
              <w:spacing w:before="120" w:after="120" w:line="240" w:lineRule="auto"/>
              <w:ind w:left="567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A5EBB" w:rsidRPr="002A5EBB" w14:paraId="744FD742" w14:textId="77777777" w:rsidTr="00D1434B">
        <w:trPr>
          <w:gridAfter w:val="1"/>
          <w:wAfter w:w="7" w:type="pct"/>
        </w:trPr>
        <w:tc>
          <w:tcPr>
            <w:tcW w:w="49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781F27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Commissioning Checks</w:t>
            </w:r>
          </w:p>
        </w:tc>
      </w:tr>
      <w:tr w:rsidR="002A5EBB" w:rsidRPr="002A5EBB" w14:paraId="7E771402" w14:textId="77777777" w:rsidTr="00D1434B">
        <w:trPr>
          <w:gridAfter w:val="1"/>
          <w:wAfter w:w="7" w:type="pct"/>
          <w:trHeight w:val="405"/>
        </w:trPr>
        <w:tc>
          <w:tcPr>
            <w:tcW w:w="37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F2BE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</w:pPr>
            <w:r w:rsidRPr="002A5EBB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2EEE" w14:textId="77777777" w:rsidR="002A5EBB" w:rsidRPr="002A5EBB" w:rsidRDefault="002A5EBB" w:rsidP="002A5EBB">
            <w:pPr>
              <w:spacing w:before="120" w:after="120" w:line="240" w:lineRule="auto"/>
              <w:rPr>
                <w:rFonts w:ascii="Arial Bold" w:eastAsia="Times New Roman" w:hAnsi="Arial Bold" w:cs="Arial"/>
                <w:sz w:val="20"/>
                <w:szCs w:val="20"/>
                <w:lang w:eastAsia="zh-CN"/>
              </w:rPr>
            </w:pPr>
            <w:r w:rsidRPr="002A5EBB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Confirmation</w:t>
            </w:r>
          </w:p>
        </w:tc>
      </w:tr>
      <w:tr w:rsidR="002A5EBB" w:rsidRPr="002A5EBB" w14:paraId="08334F5D" w14:textId="77777777" w:rsidTr="00D1434B">
        <w:trPr>
          <w:gridAfter w:val="1"/>
          <w:wAfter w:w="7" w:type="pct"/>
          <w:trHeight w:val="405"/>
        </w:trPr>
        <w:tc>
          <w:tcPr>
            <w:tcW w:w="37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8FBB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lastRenderedPageBreak/>
              <w:t>Generator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satisfies the requirements of BS7671 (IET Wiring Regulations).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CE48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630C9234" w14:textId="77777777" w:rsidTr="00D1434B">
        <w:trPr>
          <w:gridAfter w:val="1"/>
          <w:wAfter w:w="7" w:type="pct"/>
          <w:trHeight w:val="399"/>
        </w:trPr>
        <w:tc>
          <w:tcPr>
            <w:tcW w:w="37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66E5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Suitable lockable points of isolation have been provided between the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PGMs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and the rest of the </w:t>
            </w:r>
            <w:r w:rsidRPr="002A5EBB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3D4E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50550A56" w14:textId="77777777" w:rsidTr="00D1434B">
        <w:trPr>
          <w:gridAfter w:val="1"/>
          <w:wAfter w:w="7" w:type="pct"/>
          <w:trHeight w:val="399"/>
        </w:trPr>
        <w:tc>
          <w:tcPr>
            <w:tcW w:w="37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CFEC" w14:textId="77777777" w:rsidR="002A5EBB" w:rsidRPr="002A5EBB" w:rsidRDefault="002A5EBB" w:rsidP="002A5EBB">
            <w:pPr>
              <w:spacing w:before="120" w:after="24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Labels have been installed at all points of isolation in accordance with EREC G99.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7451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155FF019" w14:textId="77777777" w:rsidTr="00D1434B">
        <w:trPr>
          <w:gridAfter w:val="1"/>
          <w:wAfter w:w="7" w:type="pct"/>
          <w:trHeight w:val="399"/>
        </w:trPr>
        <w:tc>
          <w:tcPr>
            <w:tcW w:w="37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66F3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Interlocking that prevents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s being connected in parallel with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’s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Distribution Network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(without synchronising) is in place and operates correctly. 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5830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7ED19013" w14:textId="77777777" w:rsidTr="00D1434B">
        <w:trPr>
          <w:gridAfter w:val="1"/>
          <w:wAfter w:w="7" w:type="pct"/>
          <w:trHeight w:val="399"/>
        </w:trPr>
        <w:tc>
          <w:tcPr>
            <w:tcW w:w="37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D93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Balance of Multiple Single Phase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PGMs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. Confirm that design of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Generator’s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Installation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has been carried out to limit output power imbalance to below 16 A per phase, as required by EREC G99.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69D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7802C281" w14:textId="77777777" w:rsidTr="00D1434B">
        <w:trPr>
          <w:gridAfter w:val="1"/>
          <w:wAfter w:w="7" w:type="pct"/>
          <w:trHeight w:val="399"/>
        </w:trPr>
        <w:tc>
          <w:tcPr>
            <w:tcW w:w="37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E33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PGM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installation complies with cyber security requirements</w:t>
            </w:r>
          </w:p>
        </w:tc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39C4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4546401C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ECD8CF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lang w:eastAsia="zh-CN"/>
              </w:rPr>
              <w:t>Form A3-1 Part 2</w:t>
            </w:r>
          </w:p>
        </w:tc>
      </w:tr>
      <w:tr w:rsidR="002A5EBB" w:rsidRPr="002A5EBB" w14:paraId="6892E0BF" w14:textId="77777777" w:rsidTr="00D1434B"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1653E1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Power Generating Module 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reference or name</w:t>
            </w:r>
          </w:p>
        </w:tc>
        <w:tc>
          <w:tcPr>
            <w:tcW w:w="24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9CB32E" w14:textId="77777777" w:rsidR="002A5EBB" w:rsidRPr="002A5EBB" w:rsidRDefault="002A5EBB" w:rsidP="002A5EBB">
            <w:pPr>
              <w:spacing w:before="120" w:after="120" w:line="240" w:lineRule="auto"/>
              <w:ind w:left="567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A5EBB" w:rsidRPr="002A5EBB" w14:paraId="4FFBA7A2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C4F519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Information to be enclosed</w:t>
            </w:r>
          </w:p>
        </w:tc>
      </w:tr>
      <w:tr w:rsidR="002A5EBB" w:rsidRPr="002A5EBB" w14:paraId="3F68F251" w14:textId="77777777" w:rsidTr="00D1434B">
        <w:trPr>
          <w:trHeight w:val="395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CCBE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52A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Confirmation * </w:t>
            </w:r>
          </w:p>
        </w:tc>
      </w:tr>
      <w:tr w:rsidR="002A5EBB" w:rsidRPr="002A5EBB" w14:paraId="6BE62C8E" w14:textId="77777777" w:rsidTr="00D1434B">
        <w:trPr>
          <w:trHeight w:val="395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E0E6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Schedule of protection settings (may be included in circuit diagram)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985D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5BA2A7DB" w14:textId="77777777" w:rsidTr="00D1434B">
        <w:trPr>
          <w:trHeight w:val="395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EB1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bookmarkStart w:id="2" w:name="_Hlk534648144"/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As installed Standard Application Form data, unless already provided.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6ED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bookmarkEnd w:id="2"/>
      <w:tr w:rsidR="002A5EBB" w:rsidRPr="002A5EBB" w14:paraId="761A70F1" w14:textId="77777777" w:rsidTr="00D1434B">
        <w:trPr>
          <w:trHeight w:val="395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5A86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Final copy of circuit diagram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719D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171A2758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6BD6BE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Commissioning Checks</w:t>
            </w:r>
          </w:p>
        </w:tc>
      </w:tr>
      <w:tr w:rsidR="002A5EBB" w:rsidRPr="002A5EBB" w14:paraId="34B79EA3" w14:textId="77777777" w:rsidTr="00D1434B">
        <w:trPr>
          <w:trHeight w:val="399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93C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Interface Protection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settings have been checked and comply with EREC G99.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EA76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 / N/A (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Type Tested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)*</w:t>
            </w:r>
          </w:p>
        </w:tc>
      </w:tr>
      <w:tr w:rsidR="002A5EBB" w:rsidRPr="002A5EBB" w14:paraId="7E9AAF12" w14:textId="77777777" w:rsidTr="00D1434B">
        <w:trPr>
          <w:trHeight w:val="399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B107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The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PGM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successfully synchronises with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’s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Distribution Network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without causing significant voltage disturbance.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1CE7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607C4970" w14:textId="77777777" w:rsidTr="00D1434B">
        <w:trPr>
          <w:trHeight w:val="399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EA0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The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PGM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successfully runs in parallel with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>’s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Distribution Network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without tripping and without causing significant voltage disturbances.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47FB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22310D93" w14:textId="77777777" w:rsidTr="00D1434B">
        <w:trPr>
          <w:trHeight w:val="399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4533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The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PGM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successfully disconnects without causing a significant voltage disturbance, when it is shut down.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8480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4C8B2FEF" w14:textId="77777777" w:rsidTr="00D1434B">
        <w:trPr>
          <w:trHeight w:val="399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988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Interface Protection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operates and disconnects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>’s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Distribution Network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quickly (within 1 s) when a suitably rated switch, located between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and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>’s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incoming connection, is opened.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B08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517A0044" w14:textId="77777777" w:rsidTr="00D1434B">
        <w:trPr>
          <w:trHeight w:val="399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199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The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 xml:space="preserve"> PGM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remains disconnected for at least 20 s after switch is reclosed.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9208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2553E881" w14:textId="77777777" w:rsidTr="00D1434B">
        <w:trPr>
          <w:trHeight w:val="399"/>
        </w:trPr>
        <w:tc>
          <w:tcPr>
            <w:tcW w:w="36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15DB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 xml:space="preserve">Loss of tripping and auxiliary supplies. Where applicable, loss of supplies to tripping and protection relays results in either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or</w:t>
            </w:r>
            <w:r w:rsidRPr="002A5EBB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 xml:space="preserve"> Generating Unit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forced trip or an alarm to a 24 hour manned control centre.</w:t>
            </w: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54A3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2A5EBB" w:rsidRPr="002A5EBB" w14:paraId="1112DFE6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6EF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*Circle as appropriate. If “No” is selected the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Facility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is deemed to have failed the commissioning tests and the </w:t>
            </w:r>
            <w:r w:rsidRPr="002A5EB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shall not be put in service.</w:t>
            </w:r>
          </w:p>
        </w:tc>
      </w:tr>
      <w:tr w:rsidR="002A5EBB" w:rsidRPr="002A5EBB" w14:paraId="3724BC44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290" w14:textId="77777777" w:rsidR="002A5EBB" w:rsidRPr="002A5EBB" w:rsidRDefault="002A5EBB" w:rsidP="002A5EBB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Additional 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>comments / observations</w:t>
            </w:r>
            <w:r w:rsidRPr="002A5EBB">
              <w:rPr>
                <w:rFonts w:ascii="Arial" w:eastAsia="Calibri" w:hAnsi="Arial" w:cs="Arial"/>
                <w:sz w:val="20"/>
                <w:szCs w:val="20"/>
                <w:lang w:eastAsia="zh-CN"/>
              </w:rPr>
              <w:t>:</w:t>
            </w:r>
          </w:p>
          <w:p w14:paraId="361A5725" w14:textId="77777777" w:rsidR="002A5EBB" w:rsidRPr="002A5EBB" w:rsidRDefault="002A5EBB" w:rsidP="002A5E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B8DEF33" w14:textId="77777777" w:rsidR="002A5EBB" w:rsidRPr="002A5EBB" w:rsidRDefault="002A5EBB" w:rsidP="002A5E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7F1E3950" w14:textId="77777777" w:rsidR="002A5EBB" w:rsidRPr="002A5EBB" w:rsidRDefault="002A5EBB" w:rsidP="002A5E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5899E55" w14:textId="77777777" w:rsidR="002A5EBB" w:rsidRPr="002A5EBB" w:rsidRDefault="002A5EBB" w:rsidP="002A5E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B8C0EDA" w14:textId="77777777" w:rsidR="002A5EBB" w:rsidRPr="002A5EBB" w:rsidRDefault="002A5EBB" w:rsidP="002A5E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7229138" w14:textId="77777777" w:rsidR="002A5EBB" w:rsidRPr="002A5EBB" w:rsidRDefault="002A5EBB" w:rsidP="002A5E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6429EAE2" w14:textId="77777777" w:rsidR="002A5EBB" w:rsidRPr="002A5EBB" w:rsidRDefault="002A5EBB" w:rsidP="002A5EB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A5EBB" w:rsidRPr="002A5EBB" w14:paraId="09474AB6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574037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Declaration – to be completed by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Generator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 or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Generator’s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 Appointed Technical Representative</w:t>
            </w:r>
          </w:p>
        </w:tc>
      </w:tr>
      <w:tr w:rsidR="002A5EBB" w:rsidRPr="002A5EBB" w14:paraId="32C982C4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B99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I declare that for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Type A Power Generating Module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 within the scope of this EREC G99, and the installation:</w:t>
            </w:r>
          </w:p>
          <w:p w14:paraId="083A27E5" w14:textId="77777777" w:rsidR="002A5EBB" w:rsidRPr="002A5EBB" w:rsidRDefault="002A5EBB" w:rsidP="002A5EBB">
            <w:p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1. Compliance with the requirements of EREC G99 is achieved. </w:t>
            </w:r>
          </w:p>
          <w:p w14:paraId="3A192F38" w14:textId="77777777" w:rsidR="002A5EBB" w:rsidRPr="002A5EBB" w:rsidRDefault="002A5EBB" w:rsidP="002A5EBB">
            <w:p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>2. The commissioning checks detailed in Form A2-4 have been successfully completed*.</w:t>
            </w:r>
          </w:p>
          <w:p w14:paraId="73354591" w14:textId="77777777" w:rsidR="002A5EBB" w:rsidRPr="002A5EBB" w:rsidRDefault="002A5EBB" w:rsidP="002A5EBB">
            <w:pPr>
              <w:spacing w:before="120"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>3. The commissioning checks detailed in this Form A3-1 have been successfully completed.</w:t>
            </w:r>
          </w:p>
          <w:p w14:paraId="5DBABDCA" w14:textId="77777777" w:rsidR="002A5EBB" w:rsidRPr="002A5EBB" w:rsidRDefault="002A5EBB" w:rsidP="002A5EB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0FE0CC" w14:textId="77777777" w:rsidR="002A5EBB" w:rsidRPr="002A5EBB" w:rsidRDefault="002A5EBB" w:rsidP="002A5EB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*delete if not applicable </w:t>
            </w:r>
            <w:proofErr w:type="spellStart"/>
            <w:r w:rsidRPr="002A5EBB">
              <w:rPr>
                <w:rFonts w:ascii="Arial" w:eastAsia="Calibri" w:hAnsi="Arial" w:cs="Arial"/>
                <w:sz w:val="20"/>
                <w:szCs w:val="20"/>
              </w:rPr>
              <w:t>ie</w:t>
            </w:r>
            <w:proofErr w:type="spellEnd"/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 if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Interface Protection 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and ride through capabilities are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Type Tested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C2FD9F5" w14:textId="77777777" w:rsidR="002A5EBB" w:rsidRPr="002A5EBB" w:rsidRDefault="002A5EBB" w:rsidP="002A5EB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EBB" w:rsidRPr="002A5EBB" w14:paraId="6079A543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6F38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Name: </w:t>
            </w:r>
          </w:p>
        </w:tc>
      </w:tr>
      <w:tr w:rsidR="002A5EBB" w:rsidRPr="002A5EBB" w14:paraId="71E129BF" w14:textId="77777777" w:rsidTr="00D1434B">
        <w:tc>
          <w:tcPr>
            <w:tcW w:w="3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72A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156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1F859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  <w:tr w:rsidR="002A5EBB" w:rsidRPr="002A5EBB" w14:paraId="6132D222" w14:textId="77777777" w:rsidTr="00D1434B">
        <w:tc>
          <w:tcPr>
            <w:tcW w:w="3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8629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>Company Name:</w:t>
            </w:r>
          </w:p>
        </w:tc>
        <w:tc>
          <w:tcPr>
            <w:tcW w:w="1565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3CF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EBB" w:rsidRPr="002A5EBB" w14:paraId="23A5F9BA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5ECE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>Position:</w:t>
            </w:r>
          </w:p>
        </w:tc>
      </w:tr>
      <w:tr w:rsidR="002A5EBB" w:rsidRPr="002A5EBB" w14:paraId="4DD46E3C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6A15D6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Declaration – to be completed by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 Witnessing Representative if applicable. Delete if not witnessed by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DNO</w:t>
            </w:r>
          </w:p>
        </w:tc>
      </w:tr>
      <w:tr w:rsidR="002A5EBB" w:rsidRPr="002A5EBB" w14:paraId="5ADDADD6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62D" w14:textId="77777777" w:rsidR="002A5EBB" w:rsidRPr="002A5EBB" w:rsidRDefault="002A5EBB" w:rsidP="002A5E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confirm that I have witnessed:</w:t>
            </w:r>
          </w:p>
          <w:p w14:paraId="34466925" w14:textId="77777777" w:rsidR="002A5EBB" w:rsidRPr="002A5EBB" w:rsidRDefault="002A5EBB" w:rsidP="002A5EB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 The commissioning checks detailed in Form A2-4 *;</w:t>
            </w:r>
          </w:p>
          <w:p w14:paraId="0C3C8065" w14:textId="77777777" w:rsidR="002A5EBB" w:rsidRPr="002A5EBB" w:rsidRDefault="002A5EBB" w:rsidP="002A5EB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GB"/>
              </w:rPr>
            </w:pPr>
            <w:r w:rsidRPr="002A5EBB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2. The commissioning checks detailed in this Form A3-1 </w:t>
            </w:r>
            <w:r w:rsidRPr="002A5E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 behalf of </w:t>
            </w:r>
            <w:r w:rsidRPr="002A5EBB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and that the results are an accurate record of the checks.</w:t>
            </w:r>
          </w:p>
          <w:p w14:paraId="08164EE7" w14:textId="77777777" w:rsidR="002A5EBB" w:rsidRPr="002A5EBB" w:rsidRDefault="002A5EBB" w:rsidP="002A5EB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*delete if not applicable </w:t>
            </w:r>
            <w:proofErr w:type="spellStart"/>
            <w:r w:rsidRPr="002A5EBB">
              <w:rPr>
                <w:rFonts w:ascii="Arial" w:eastAsia="Calibri" w:hAnsi="Arial" w:cs="Arial"/>
                <w:sz w:val="20"/>
                <w:szCs w:val="20"/>
              </w:rPr>
              <w:t>ie</w:t>
            </w:r>
            <w:proofErr w:type="spellEnd"/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 if the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Interface Protection </w:t>
            </w: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and ride through capabilities are </w:t>
            </w:r>
            <w:r w:rsidRPr="002A5EBB">
              <w:rPr>
                <w:rFonts w:ascii="Arial" w:eastAsia="Calibri" w:hAnsi="Arial" w:cs="Arial"/>
                <w:b/>
                <w:sz w:val="20"/>
                <w:szCs w:val="20"/>
              </w:rPr>
              <w:t>Type Tested</w:t>
            </w:r>
          </w:p>
        </w:tc>
      </w:tr>
      <w:tr w:rsidR="002A5EBB" w:rsidRPr="002A5EBB" w14:paraId="3B751EC6" w14:textId="77777777" w:rsidTr="00D1434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D43F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16"/>
                <w:lang w:eastAsia="en-GB"/>
              </w:rPr>
            </w:pPr>
            <w:r w:rsidRPr="002A5EBB">
              <w:rPr>
                <w:rFonts w:ascii="Arial" w:eastAsia="Calibri" w:hAnsi="Arial" w:cs="Arial"/>
                <w:sz w:val="20"/>
                <w:szCs w:val="20"/>
              </w:rPr>
              <w:t xml:space="preserve">Name: </w:t>
            </w:r>
          </w:p>
        </w:tc>
      </w:tr>
      <w:tr w:rsidR="002A5EBB" w:rsidRPr="002A5EBB" w14:paraId="017E9377" w14:textId="77777777" w:rsidTr="00D1434B">
        <w:tblPrEx>
          <w:shd w:val="clear" w:color="auto" w:fill="BFBFBF"/>
        </w:tblPrEx>
        <w:trPr>
          <w:trHeight w:val="340"/>
        </w:trPr>
        <w:tc>
          <w:tcPr>
            <w:tcW w:w="3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5A03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Signature:</w:t>
            </w:r>
          </w:p>
        </w:tc>
        <w:tc>
          <w:tcPr>
            <w:tcW w:w="156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F4E3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Date:</w:t>
            </w:r>
          </w:p>
        </w:tc>
      </w:tr>
      <w:tr w:rsidR="002A5EBB" w:rsidRPr="002A5EBB" w14:paraId="35008119" w14:textId="77777777" w:rsidTr="00D1434B">
        <w:tblPrEx>
          <w:shd w:val="clear" w:color="auto" w:fill="BFBFBF"/>
        </w:tblPrEx>
        <w:trPr>
          <w:trHeight w:val="340"/>
        </w:trPr>
        <w:tc>
          <w:tcPr>
            <w:tcW w:w="34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FE64" w14:textId="77777777" w:rsidR="002A5EBB" w:rsidRPr="002A5EBB" w:rsidRDefault="002A5EBB" w:rsidP="002A5EB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A5EB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Company Name:</w:t>
            </w:r>
          </w:p>
        </w:tc>
        <w:tc>
          <w:tcPr>
            <w:tcW w:w="1565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2B14" w14:textId="77777777" w:rsidR="002A5EBB" w:rsidRPr="002A5EBB" w:rsidRDefault="002A5EBB" w:rsidP="002A5EBB">
            <w:pPr>
              <w:spacing w:before="120" w:after="12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7FEFF5B5" w14:textId="7CC13022" w:rsidR="002A5EBB" w:rsidRPr="002A5EBB" w:rsidRDefault="002A5EBB" w:rsidP="002A5EBB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sectPr w:rsidR="002A5EBB" w:rsidRPr="002A5EBB" w:rsidSect="00F44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7C341" w14:textId="77777777" w:rsidR="002A5EBB" w:rsidRDefault="002A5EBB" w:rsidP="002A5EBB">
      <w:pPr>
        <w:spacing w:after="0" w:line="240" w:lineRule="auto"/>
      </w:pPr>
      <w:r>
        <w:separator/>
      </w:r>
    </w:p>
  </w:endnote>
  <w:endnote w:type="continuationSeparator" w:id="0">
    <w:p w14:paraId="1C545812" w14:textId="77777777" w:rsidR="002A5EBB" w:rsidRDefault="002A5EBB" w:rsidP="002A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3484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8D476" w14:textId="0FBB0A87" w:rsidR="006F06B7" w:rsidRDefault="006F0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07CCB" w14:textId="77777777" w:rsidR="006F06B7" w:rsidRDefault="006F0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2547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92429" w14:textId="0B47B476" w:rsidR="006F06B7" w:rsidRDefault="006F0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895E0" w14:textId="77777777" w:rsidR="006F06B7" w:rsidRDefault="006F0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9FA4" w14:textId="77777777" w:rsidR="006F06B7" w:rsidRDefault="006F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4A7ED" w14:textId="77777777" w:rsidR="002A5EBB" w:rsidRDefault="002A5EBB" w:rsidP="002A5EBB">
      <w:pPr>
        <w:spacing w:after="0" w:line="240" w:lineRule="auto"/>
      </w:pPr>
      <w:r>
        <w:separator/>
      </w:r>
    </w:p>
  </w:footnote>
  <w:footnote w:type="continuationSeparator" w:id="0">
    <w:p w14:paraId="0CB477B8" w14:textId="77777777" w:rsidR="002A5EBB" w:rsidRDefault="002A5EBB" w:rsidP="002A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A247" w14:textId="77777777" w:rsidR="002A5EBB" w:rsidRPr="002A5EBB" w:rsidRDefault="002A5EBB" w:rsidP="002A5EBB">
    <w:pPr>
      <w:tabs>
        <w:tab w:val="center" w:pos="4536"/>
        <w:tab w:val="right" w:pos="9072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2A5EBB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2A5EBB">
      <w:rPr>
        <w:rFonts w:ascii="Arial" w:eastAsia="Times New Roman" w:hAnsi="Arial" w:cs="Times New Roman"/>
        <w:sz w:val="20"/>
        <w:szCs w:val="20"/>
        <w:lang w:eastAsia="zh-CN"/>
      </w:rPr>
      <w:tab/>
    </w:r>
    <w:r w:rsidRPr="002A5EBB">
      <w:rPr>
        <w:rFonts w:ascii="Arial" w:eastAsia="Times New Roman" w:hAnsi="Arial" w:cs="Times New Roman"/>
        <w:sz w:val="20"/>
        <w:szCs w:val="20"/>
        <w:lang w:eastAsia="zh-CN"/>
      </w:rPr>
      <w:tab/>
      <w:t>Type A</w:t>
    </w:r>
  </w:p>
  <w:p w14:paraId="22EA498C" w14:textId="77777777" w:rsidR="002A5EBB" w:rsidRPr="002A5EBB" w:rsidRDefault="002A5EBB" w:rsidP="002A5EBB">
    <w:pPr>
      <w:tabs>
        <w:tab w:val="center" w:pos="4536"/>
        <w:tab w:val="right" w:pos="9072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2A5EBB">
      <w:rPr>
        <w:rFonts w:ascii="Arial" w:eastAsia="Times New Roman" w:hAnsi="Arial" w:cs="Times New Roman"/>
        <w:sz w:val="20"/>
        <w:szCs w:val="20"/>
        <w:lang w:eastAsia="zh-CN"/>
      </w:rPr>
      <w:t>Issue 1 Amendment 8 2021</w:t>
    </w:r>
  </w:p>
  <w:p w14:paraId="0EF38420" w14:textId="706B5CA4" w:rsidR="002A5EBB" w:rsidRDefault="002A5EBB">
    <w:pPr>
      <w:pStyle w:val="Header"/>
      <w:rPr>
        <w:rFonts w:ascii="Arial" w:hAnsi="Arial" w:cs="Arial"/>
        <w:sz w:val="20"/>
        <w:szCs w:val="20"/>
      </w:rPr>
    </w:pPr>
  </w:p>
  <w:p w14:paraId="61CDE973" w14:textId="77777777" w:rsidR="006F06B7" w:rsidRPr="006F06B7" w:rsidRDefault="006F06B7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A95DC" w14:textId="105578EA" w:rsidR="002A5EBB" w:rsidRPr="002A5EBB" w:rsidRDefault="002A5EBB" w:rsidP="002A5EBB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>
      <w:rPr>
        <w:rFonts w:ascii="Arial" w:eastAsia="Times New Roman" w:hAnsi="Arial" w:cs="Times New Roman"/>
        <w:sz w:val="20"/>
        <w:szCs w:val="20"/>
        <w:lang w:eastAsia="zh-CN"/>
      </w:rPr>
      <w:t>Type A</w:t>
    </w:r>
    <w:r>
      <w:rPr>
        <w:rFonts w:ascii="Arial" w:eastAsia="Times New Roman" w:hAnsi="Arial" w:cs="Times New Roman"/>
        <w:sz w:val="20"/>
        <w:szCs w:val="20"/>
        <w:lang w:eastAsia="zh-CN"/>
      </w:rPr>
      <w:tab/>
    </w:r>
    <w:r>
      <w:rPr>
        <w:rFonts w:ascii="Arial" w:eastAsia="Times New Roman" w:hAnsi="Arial" w:cs="Times New Roman"/>
        <w:sz w:val="20"/>
        <w:szCs w:val="20"/>
        <w:lang w:eastAsia="zh-CN"/>
      </w:rPr>
      <w:tab/>
    </w:r>
    <w:r w:rsidRPr="002A5EBB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</w:p>
  <w:p w14:paraId="6F43D10A" w14:textId="77777777" w:rsidR="002A5EBB" w:rsidRPr="002A5EBB" w:rsidRDefault="002A5EBB" w:rsidP="002A5EBB">
    <w:pPr>
      <w:tabs>
        <w:tab w:val="center" w:pos="4536"/>
        <w:tab w:val="right" w:pos="9072"/>
      </w:tabs>
      <w:snapToGrid w:val="0"/>
      <w:spacing w:after="0" w:line="240" w:lineRule="auto"/>
      <w:jc w:val="right"/>
      <w:rPr>
        <w:rFonts w:ascii="Arial" w:eastAsia="Times New Roman" w:hAnsi="Arial" w:cs="Times New Roman"/>
        <w:sz w:val="20"/>
        <w:szCs w:val="20"/>
        <w:lang w:eastAsia="zh-CN"/>
      </w:rPr>
    </w:pPr>
    <w:r w:rsidRPr="002A5EBB">
      <w:rPr>
        <w:rFonts w:ascii="Arial" w:eastAsia="Times New Roman" w:hAnsi="Arial" w:cs="Times New Roman"/>
        <w:sz w:val="20"/>
        <w:szCs w:val="20"/>
        <w:lang w:eastAsia="zh-CN"/>
      </w:rPr>
      <w:t>Issue 1 Amendment 8 2021</w:t>
    </w:r>
  </w:p>
  <w:p w14:paraId="45172188" w14:textId="28634D8F" w:rsidR="002A5EBB" w:rsidRDefault="002A5EBB" w:rsidP="006F06B7">
    <w:pPr>
      <w:pStyle w:val="Header"/>
      <w:jc w:val="right"/>
      <w:rPr>
        <w:rFonts w:ascii="Arial" w:hAnsi="Arial" w:cs="Arial"/>
        <w:sz w:val="20"/>
        <w:szCs w:val="20"/>
      </w:rPr>
    </w:pPr>
  </w:p>
  <w:p w14:paraId="04A33E18" w14:textId="77777777" w:rsidR="006F06B7" w:rsidRPr="006F06B7" w:rsidRDefault="006F06B7" w:rsidP="006F06B7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07685" w14:textId="77777777" w:rsidR="006F06B7" w:rsidRDefault="006F0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B"/>
    <w:rsid w:val="002A5EBB"/>
    <w:rsid w:val="006F06B7"/>
    <w:rsid w:val="00F4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CD7B"/>
  <w15:chartTrackingRefBased/>
  <w15:docId w15:val="{09E79F2E-1559-4416-85F1-9EF2F27B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BB"/>
  </w:style>
  <w:style w:type="paragraph" w:styleId="Footer">
    <w:name w:val="footer"/>
    <w:basedOn w:val="Normal"/>
    <w:link w:val="FooterChar"/>
    <w:uiPriority w:val="99"/>
    <w:unhideWhenUsed/>
    <w:rsid w:val="002A5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ed@wxyz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801</Words>
  <Characters>4568</Characters>
  <Application>Microsoft Office Word</Application>
  <DocSecurity>0</DocSecurity>
  <Lines>38</Lines>
  <Paragraphs>10</Paragraphs>
  <ScaleCrop>false</ScaleCrop>
  <Company>ENA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</cp:lastModifiedBy>
  <cp:revision>3</cp:revision>
  <dcterms:created xsi:type="dcterms:W3CDTF">2021-09-10T12:44:00Z</dcterms:created>
  <dcterms:modified xsi:type="dcterms:W3CDTF">2021-09-16T09:17:00Z</dcterms:modified>
</cp:coreProperties>
</file>